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МОУ</w:t>
      </w:r>
      <w:r w:rsidR="005C0F4F" w:rsidRPr="00F43323">
        <w:t xml:space="preserve"> </w:t>
      </w:r>
      <w:r w:rsidR="00081002">
        <w:t>Любимская вечерняя (сменная) общеобразовательная школа</w:t>
      </w:r>
      <w:r w:rsidR="005C0F4F" w:rsidRPr="00F43323">
        <w:t xml:space="preserve">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bookmarkStart w:id="0" w:name="_GoBack"/>
      <w:bookmarkEnd w:id="0"/>
      <w:r w:rsidR="00081002">
        <w:t>Елисеева Е.М.</w:t>
      </w:r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081002">
        <w:t>1</w:t>
      </w:r>
      <w:r w:rsidRPr="00F43323">
        <w:t xml:space="preserve">» </w:t>
      </w:r>
      <w:r w:rsidR="00081002">
        <w:t>сентября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081002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Любимская вечерняя (сменная) общеобразовательная школа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081002">
        <w:t>Любим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lastRenderedPageBreak/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081002">
        <w:rPr>
          <w:color w:val="auto"/>
        </w:rPr>
        <w:t>Любимская вечерняя (сменная) общнобразовательная школа</w:t>
      </w:r>
      <w:r w:rsidR="00A43CD0" w:rsidRPr="00A43CD0">
        <w:rPr>
          <w:color w:val="auto"/>
        </w:rPr>
        <w:t xml:space="preserve">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C0F4F"/>
    <w:rsid w:val="00081002"/>
    <w:rsid w:val="00196C64"/>
    <w:rsid w:val="0025011F"/>
    <w:rsid w:val="00481F2C"/>
    <w:rsid w:val="004A1685"/>
    <w:rsid w:val="005A76D2"/>
    <w:rsid w:val="005C0F4F"/>
    <w:rsid w:val="00605E89"/>
    <w:rsid w:val="00687A8C"/>
    <w:rsid w:val="007D320F"/>
    <w:rsid w:val="007E6912"/>
    <w:rsid w:val="00A43CD0"/>
    <w:rsid w:val="00D36B79"/>
    <w:rsid w:val="00D969FB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7</cp:revision>
  <dcterms:created xsi:type="dcterms:W3CDTF">2017-06-23T11:11:00Z</dcterms:created>
  <dcterms:modified xsi:type="dcterms:W3CDTF">2018-02-06T10:26:00Z</dcterms:modified>
</cp:coreProperties>
</file>